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lang w:val="ro-RO"/>
        </w:rPr>
      </w:pPr>
      <w:r>
        <w:rPr>
          <w:b/>
          <w:lang w:val="ro-RO"/>
        </w:rPr>
        <w:t xml:space="preserve">Anexa Nr. </w:t>
      </w:r>
      <w:r>
        <w:rPr>
          <w:rFonts w:hint="default"/>
          <w:b/>
          <w:lang w:val="ro-RO"/>
        </w:rPr>
        <w:t>1</w:t>
      </w:r>
      <w:bookmarkStart w:id="0" w:name="_GoBack"/>
      <w:bookmarkEnd w:id="0"/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  <w:r>
        <w:rPr>
          <w:b/>
          <w:lang w:val="ro-RO"/>
        </w:rPr>
        <w:t>MODEL FIŞĂ DE ÎNSCRIERE PENTRU ELEVI</w:t>
      </w: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szCs w:val="28"/>
          <w:lang w:val="ro-RO"/>
        </w:rPr>
      </w:pPr>
      <w:r>
        <w:rPr>
          <w:b/>
          <w:lang w:val="ro-RO"/>
        </w:rPr>
        <w:t xml:space="preserve">Concursul  de creație literară </w:t>
      </w:r>
      <w:r>
        <w:rPr>
          <w:b/>
          <w:szCs w:val="28"/>
        </w:rPr>
        <w:t>,,</w:t>
      </w:r>
      <w:r>
        <w:rPr>
          <w:rFonts w:hint="default"/>
          <w:b/>
          <w:szCs w:val="28"/>
          <w:lang w:val="ro-RO"/>
        </w:rPr>
        <w:t>Liviu Rebreanu între tradiție și modernitate</w:t>
      </w:r>
      <w:r>
        <w:rPr>
          <w:color w:val="000000"/>
          <w:kern w:val="2"/>
          <w:szCs w:val="28"/>
          <w:lang w:val="it-IT"/>
        </w:rPr>
        <w:t xml:space="preserve"> </w:t>
      </w:r>
      <w:r>
        <w:rPr>
          <w:b/>
          <w:i/>
          <w:szCs w:val="28"/>
        </w:rPr>
        <w:t>”</w:t>
      </w:r>
    </w:p>
    <w:p>
      <w:pPr>
        <w:jc w:val="center"/>
        <w:rPr>
          <w:b/>
          <w:i/>
          <w:szCs w:val="28"/>
          <w:lang w:val="it-IT"/>
        </w:rPr>
      </w:pPr>
    </w:p>
    <w:p>
      <w:pPr>
        <w:jc w:val="center"/>
        <w:rPr>
          <w:rFonts w:hint="default"/>
          <w:b/>
          <w:i/>
          <w:szCs w:val="28"/>
          <w:lang w:val="ro-RO"/>
        </w:rPr>
      </w:pPr>
      <w:r>
        <w:rPr>
          <w:b/>
          <w:i/>
          <w:szCs w:val="28"/>
          <w:lang w:val="it-IT"/>
        </w:rPr>
        <w:t>EDIŢIA a XII</w:t>
      </w:r>
      <w:r>
        <w:rPr>
          <w:rFonts w:hint="default"/>
          <w:b/>
          <w:i/>
          <w:szCs w:val="28"/>
          <w:lang w:val="ro-RO"/>
        </w:rPr>
        <w:t>I</w:t>
      </w:r>
      <w:r>
        <w:rPr>
          <w:b/>
          <w:i/>
          <w:szCs w:val="28"/>
          <w:lang w:val="it-IT"/>
        </w:rPr>
        <w:t xml:space="preserve">- a, PETROŞANI, </w:t>
      </w:r>
      <w:r>
        <w:rPr>
          <w:rFonts w:hint="default"/>
          <w:b/>
          <w:i/>
          <w:szCs w:val="28"/>
          <w:lang w:val="ro-RO"/>
        </w:rPr>
        <w:t>7 iunie 2024</w:t>
      </w:r>
    </w:p>
    <w:p>
      <w:pPr>
        <w:jc w:val="center"/>
        <w:rPr>
          <w:b/>
          <w:lang w:val="ro-RO"/>
        </w:rPr>
      </w:pPr>
    </w:p>
    <w:p>
      <w:pPr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rPr>
          <w:lang w:val="ro-RO"/>
        </w:rPr>
      </w:pPr>
    </w:p>
    <w:tbl>
      <w:tblPr>
        <w:tblStyle w:val="3"/>
        <w:tblW w:w="9734" w:type="dxa"/>
        <w:tblInd w:w="-25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4"/>
        <w:gridCol w:w="5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ŞCOALA</w:t>
            </w:r>
          </w:p>
        </w:tc>
        <w:tc>
          <w:tcPr>
            <w:tcW w:w="59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NUMELE / PRENUMELE ÎNDRUMĂTORULUI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Domiciliul (adresă, telefon, e-mail)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  <w:lang w:val="it-IT"/>
              </w:rPr>
            </w:pPr>
            <w:r>
              <w:rPr>
                <w:b/>
                <w:bCs/>
                <w:color w:val="CCFFFF"/>
                <w:lang w:val="it-IT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Numele şi prenumele elevului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Titlu lucrării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Secţiunea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Clasa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Adresa e-mail prin care se transmite prezenta fişă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Telefon  şcoala/mobil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Numele şi prenumele destinatar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Adresa: Str., Nr., Bl., Sc., Et., Ap.,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  <w:lang w:val="fr-FR"/>
              </w:rPr>
            </w:pPr>
            <w:r>
              <w:rPr>
                <w:b/>
                <w:bCs/>
                <w:color w:val="CCFFFF"/>
                <w:lang w:val="fr-FR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Cod poştal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Localitatea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Judeţul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Publicare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Observaţii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</w:tbl>
    <w:p>
      <w:pPr>
        <w:rPr>
          <w:lang w:val="ro-RO"/>
        </w:rPr>
      </w:pPr>
    </w:p>
    <w:p>
      <w:pPr>
        <w:rPr>
          <w:lang w:val="ro-RO"/>
        </w:rPr>
      </w:pPr>
    </w:p>
    <w:p>
      <w:pPr>
        <w:rPr>
          <w:lang w:val="ro-RO"/>
        </w:rPr>
      </w:pPr>
    </w:p>
    <w:p>
      <w:pPr>
        <w:rPr>
          <w:lang w:val="ro-RO"/>
        </w:rPr>
      </w:pPr>
    </w:p>
    <w:p/>
    <w:sectPr>
      <w:pgSz w:w="11906" w:h="16838"/>
      <w:pgMar w:top="567" w:right="1418" w:bottom="141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86"/>
    <w:rsid w:val="00123B82"/>
    <w:rsid w:val="002C311A"/>
    <w:rsid w:val="00537224"/>
    <w:rsid w:val="00710B0C"/>
    <w:rsid w:val="009B48F1"/>
    <w:rsid w:val="009C5386"/>
    <w:rsid w:val="32463705"/>
    <w:rsid w:val="4671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86</Words>
  <Characters>502</Characters>
  <Lines>4</Lines>
  <Paragraphs>1</Paragraphs>
  <TotalTime>2</TotalTime>
  <ScaleCrop>false</ScaleCrop>
  <LinksUpToDate>false</LinksUpToDate>
  <CharactersWithSpaces>587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2023-11-08T20:58:00Z</dcterms:created>
  <dc:creator>Utilizator</dc:creator>
  <cp:lastModifiedBy>Mariamna Rodis</cp:lastModifiedBy>
  <dcterms:modified xsi:type="dcterms:W3CDTF">2024-05-08T16:17:32Z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8B02B820827048D8AC2F0E4157AAF198_13</vt:lpwstr>
  </property>
</Properties>
</file>